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D1" w:rsidRDefault="00D078D1" w:rsidP="00D078D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Куликовского сельсовета</w:t>
      </w:r>
    </w:p>
    <w:p w:rsidR="00D078D1" w:rsidRDefault="00D078D1" w:rsidP="00D078D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78D1" w:rsidRDefault="00D078D1" w:rsidP="00D078D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 № 3/129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двадцать четвертой сессии                                                                 шестого  созыва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10.04.2024г                                                                                             с.Куликовское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78D1" w:rsidRDefault="00D078D1" w:rsidP="00D078D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 утверждении  Устава сельского поселения Куликовский сельсовет </w:t>
      </w:r>
    </w:p>
    <w:p w:rsidR="00D078D1" w:rsidRDefault="00D078D1" w:rsidP="00D078D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Чулымского муниципального района Новосибирской области 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78D1" w:rsidRDefault="00D078D1" w:rsidP="00D078D1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1"/>
          <w:sz w:val="24"/>
          <w:szCs w:val="24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 </w:t>
      </w:r>
      <w:r>
        <w:rPr>
          <w:rFonts w:ascii="Arial" w:hAnsi="Arial" w:cs="Arial"/>
          <w:sz w:val="24"/>
          <w:szCs w:val="24"/>
        </w:rPr>
        <w:t xml:space="preserve"> Совет депутатов Куликовского сельсовета Чулымского района Новосибирской области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РЕШИЛ: </w:t>
      </w:r>
    </w:p>
    <w:p w:rsidR="00D078D1" w:rsidRPr="00D078D1" w:rsidRDefault="00D078D1" w:rsidP="00D078D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Утвердить  Устав сельского поселения Куликовский сельсовет Чулымского муниципального района Новосибирской области, зарегистрированный в порядке</w:t>
      </w:r>
      <w:r>
        <w:rPr>
          <w:rFonts w:ascii="Arial" w:hAnsi="Arial" w:cs="Arial"/>
          <w:color w:val="000000"/>
          <w:sz w:val="24"/>
          <w:szCs w:val="24"/>
        </w:rPr>
        <w:t>, установленном Федеральным законом от 21.07.2005 г. № 97-ФЗ « О государственной регистрации Уставов муниципальных образований». Дата государственной регистрации Устава – 26.03.2024г. Государственный регистрационный номер Устава – RU545303082024001.</w:t>
      </w:r>
    </w:p>
    <w:p w:rsidR="00D078D1" w:rsidRDefault="00D078D1" w:rsidP="00D078D1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>
        <w:rPr>
          <w:rFonts w:ascii="Arial" w:hAnsi="Arial" w:cs="Arial"/>
          <w:color w:val="000000"/>
          <w:spacing w:val="-9"/>
          <w:sz w:val="24"/>
          <w:szCs w:val="24"/>
        </w:rPr>
        <w:t xml:space="preserve">   4.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4"/>
        </w:rPr>
        <w:t>Опубликовать данное решение на сайте Куликовского сельсовета в сети Интернет и периодическом издании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«Куликовский вестник».</w:t>
      </w:r>
    </w:p>
    <w:p w:rsidR="00D078D1" w:rsidRDefault="00D078D1" w:rsidP="00D078D1">
      <w:pPr>
        <w:ind w:right="7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Куликовского сельсовета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                                       А.В.Крюгер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 Куликовского сельсовета</w:t>
      </w:r>
    </w:p>
    <w:p w:rsidR="00D078D1" w:rsidRDefault="00D078D1" w:rsidP="00D078D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                                    Л.П.Савченко</w:t>
      </w:r>
    </w:p>
    <w:p w:rsidR="00472EE3" w:rsidRDefault="00472EE3"/>
    <w:sectPr w:rsidR="0047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8D1"/>
    <w:rsid w:val="00472EE3"/>
    <w:rsid w:val="00D0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3</cp:revision>
  <dcterms:created xsi:type="dcterms:W3CDTF">2024-04-11T05:45:00Z</dcterms:created>
  <dcterms:modified xsi:type="dcterms:W3CDTF">2024-04-11T05:55:00Z</dcterms:modified>
</cp:coreProperties>
</file>